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318" w:rsidRDefault="00A11802" w:rsidP="00511318">
      <w:pPr>
        <w:ind w:firstLineChars="200" w:firstLine="420"/>
        <w:jc w:val="center"/>
        <w:rPr>
          <w:rFonts w:hint="eastAsia"/>
        </w:rPr>
      </w:pPr>
      <w:r>
        <w:rPr>
          <w:rFonts w:hint="eastAsia"/>
        </w:rPr>
        <w:t>生物安全柜</w:t>
      </w:r>
      <w:r w:rsidR="00511318">
        <w:rPr>
          <w:rFonts w:hint="eastAsia"/>
        </w:rPr>
        <w:t>常见问题</w:t>
      </w:r>
    </w:p>
    <w:p w:rsidR="00511318" w:rsidRDefault="00511318" w:rsidP="00511318">
      <w:pPr>
        <w:pStyle w:val="Default"/>
        <w:ind w:firstLineChars="200" w:firstLine="420"/>
        <w:rPr>
          <w:sz w:val="21"/>
          <w:szCs w:val="21"/>
        </w:rPr>
      </w:pPr>
      <w:r>
        <w:rPr>
          <w:rFonts w:hint="eastAsia"/>
          <w:sz w:val="21"/>
          <w:szCs w:val="21"/>
        </w:rPr>
        <w:t>一、</w:t>
      </w:r>
      <w:r>
        <w:rPr>
          <w:rFonts w:hint="eastAsia"/>
          <w:sz w:val="21"/>
          <w:szCs w:val="21"/>
        </w:rPr>
        <w:t>选择生物安全柜还是洁净工作台？</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很多使用者不了解生物安全柜和超净台之间的区别，虽然两种设备看上很相似，但是使用</w:t>
      </w:r>
      <w:r w:rsidR="00BF78B0">
        <w:rPr>
          <w:rFonts w:hint="eastAsia"/>
          <w:sz w:val="21"/>
          <w:szCs w:val="21"/>
        </w:rPr>
        <w:t>结果</w:t>
      </w:r>
      <w:r>
        <w:rPr>
          <w:rFonts w:hint="eastAsia"/>
          <w:sz w:val="21"/>
          <w:szCs w:val="21"/>
        </w:rPr>
        <w:t>却大相径庭。</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其实，生物安全柜和洁净工作台具有本质的差别，洁净工作台将通过高效过滤器的净化空气向下吹过工作区，用来保护样品，由于工作区是正压区，气流通过操作窗口外溢，只保护样品，而对操作人员和环境不提供保护，如操作含有任何已知或潜在致病气溶胶，都会给操作人员带来极大隐患。</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生物安全柜是一种负压净化工作台，可以防止操作者和环境暴露于实验室过程中产生的有害气溶胶，它通过高效颗粒空气过滤器过滤，牢牢锁住生物危害因子。正确地操作生物安全柜，不仅能够完全保护操作人员、样品、工作环境，同时还可以防止交叉污染。因此，医院临床检验、诊断、病理分析、肿瘤药物的配制等工作及相关生物医学研究所、实验室都应使用生物安全柜。</w:t>
      </w:r>
      <w:r>
        <w:rPr>
          <w:sz w:val="21"/>
          <w:szCs w:val="21"/>
        </w:rPr>
        <w:t xml:space="preserve"> </w:t>
      </w:r>
    </w:p>
    <w:p w:rsidR="00511318" w:rsidRDefault="00511318" w:rsidP="00511318">
      <w:pPr>
        <w:pStyle w:val="Default"/>
        <w:ind w:firstLineChars="200" w:firstLine="420"/>
        <w:rPr>
          <w:sz w:val="21"/>
          <w:szCs w:val="21"/>
        </w:rPr>
      </w:pPr>
      <w:r>
        <w:rPr>
          <w:sz w:val="21"/>
          <w:szCs w:val="21"/>
        </w:rPr>
        <w:t xml:space="preserve">2004 </w:t>
      </w:r>
      <w:r>
        <w:rPr>
          <w:rFonts w:hint="eastAsia"/>
          <w:sz w:val="21"/>
          <w:szCs w:val="21"/>
        </w:rPr>
        <w:t>年国家发布的国务院</w:t>
      </w:r>
      <w:r>
        <w:rPr>
          <w:sz w:val="21"/>
          <w:szCs w:val="21"/>
        </w:rPr>
        <w:t xml:space="preserve">424 </w:t>
      </w:r>
      <w:r>
        <w:rPr>
          <w:rFonts w:hint="eastAsia"/>
          <w:sz w:val="21"/>
          <w:szCs w:val="21"/>
        </w:rPr>
        <w:t>号令和国家标准</w:t>
      </w:r>
      <w:r>
        <w:rPr>
          <w:sz w:val="21"/>
          <w:szCs w:val="21"/>
        </w:rPr>
        <w:t xml:space="preserve">GB19489-2004 </w:t>
      </w:r>
      <w:r>
        <w:rPr>
          <w:rFonts w:hint="eastAsia"/>
          <w:sz w:val="21"/>
          <w:szCs w:val="21"/>
        </w:rPr>
        <w:t>都明确指出生物安全柜是保护工作人员必不可缺少的主要安全设备。</w:t>
      </w:r>
      <w:r>
        <w:rPr>
          <w:sz w:val="21"/>
          <w:szCs w:val="21"/>
        </w:rPr>
        <w:t>2005</w:t>
      </w:r>
      <w:r>
        <w:rPr>
          <w:rFonts w:hint="eastAsia"/>
          <w:sz w:val="21"/>
          <w:szCs w:val="21"/>
        </w:rPr>
        <w:t>年的</w:t>
      </w:r>
      <w:r>
        <w:rPr>
          <w:sz w:val="21"/>
          <w:szCs w:val="21"/>
        </w:rPr>
        <w:t>YY0569-2005</w:t>
      </w:r>
      <w:r>
        <w:rPr>
          <w:rFonts w:hint="eastAsia"/>
          <w:sz w:val="21"/>
          <w:szCs w:val="21"/>
        </w:rPr>
        <w:t>的生物安全柜标准也成为对规范生物安全柜市场的里程碑。</w:t>
      </w:r>
      <w:r>
        <w:rPr>
          <w:sz w:val="21"/>
          <w:szCs w:val="21"/>
        </w:rPr>
        <w:t xml:space="preserve"> </w:t>
      </w:r>
    </w:p>
    <w:p w:rsidR="00511318" w:rsidRDefault="00511318" w:rsidP="00511318">
      <w:pPr>
        <w:pStyle w:val="Default"/>
        <w:ind w:firstLineChars="200" w:firstLine="420"/>
        <w:rPr>
          <w:rFonts w:hint="eastAsia"/>
          <w:sz w:val="21"/>
          <w:szCs w:val="21"/>
        </w:rPr>
      </w:pPr>
    </w:p>
    <w:p w:rsidR="00511318" w:rsidRDefault="00511318" w:rsidP="00511318">
      <w:pPr>
        <w:pStyle w:val="Default"/>
        <w:ind w:firstLineChars="200" w:firstLine="420"/>
        <w:rPr>
          <w:sz w:val="21"/>
          <w:szCs w:val="21"/>
        </w:rPr>
      </w:pPr>
      <w:r>
        <w:rPr>
          <w:rFonts w:hint="eastAsia"/>
          <w:sz w:val="21"/>
          <w:szCs w:val="21"/>
        </w:rPr>
        <w:t>二、</w:t>
      </w:r>
      <w:r>
        <w:rPr>
          <w:rFonts w:hint="eastAsia"/>
          <w:sz w:val="21"/>
          <w:szCs w:val="21"/>
        </w:rPr>
        <w:t>选全排还是半排生物安全柜？</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生物安全柜选型不当，根据结构设计、排风比例和保护对象和程度不同，生物安全柜分为Ⅰ级、Ⅱ级和Ⅲ级，其中Ⅱ级又分为</w:t>
      </w:r>
      <w:r>
        <w:rPr>
          <w:sz w:val="21"/>
          <w:szCs w:val="21"/>
        </w:rPr>
        <w:t>A2</w:t>
      </w:r>
      <w:r>
        <w:rPr>
          <w:rFonts w:hint="eastAsia"/>
          <w:sz w:val="21"/>
          <w:szCs w:val="21"/>
        </w:rPr>
        <w:t>、</w:t>
      </w:r>
      <w:r>
        <w:rPr>
          <w:sz w:val="21"/>
          <w:szCs w:val="21"/>
        </w:rPr>
        <w:t>B2</w:t>
      </w:r>
      <w:r>
        <w:rPr>
          <w:rFonts w:hint="eastAsia"/>
          <w:sz w:val="21"/>
          <w:szCs w:val="21"/>
        </w:rPr>
        <w:t>型生物安全柜。不同级别的生物安全实验室应选用不同级别的生物安全柜，也可根据要保护、防护的不同类型来选择适当的安全柜。</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在操作少量挥发性化学试剂或放射性核素时，可选择Ⅱ级</w:t>
      </w:r>
      <w:r>
        <w:rPr>
          <w:sz w:val="21"/>
          <w:szCs w:val="21"/>
        </w:rPr>
        <w:t xml:space="preserve">B2 </w:t>
      </w:r>
      <w:r>
        <w:rPr>
          <w:rFonts w:hint="eastAsia"/>
          <w:sz w:val="21"/>
          <w:szCs w:val="21"/>
        </w:rPr>
        <w:t>型生物安全柜；操作大量挥发性化学试剂或放射性核素时，必须使用Ⅱ级</w:t>
      </w:r>
      <w:r>
        <w:rPr>
          <w:sz w:val="21"/>
          <w:szCs w:val="21"/>
        </w:rPr>
        <w:t>B2</w:t>
      </w:r>
      <w:r>
        <w:rPr>
          <w:rFonts w:hint="eastAsia"/>
          <w:sz w:val="21"/>
          <w:szCs w:val="21"/>
        </w:rPr>
        <w:t>型生物安全柜。</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目前全世界应用最广的是Ⅱ级</w:t>
      </w:r>
      <w:r>
        <w:rPr>
          <w:sz w:val="21"/>
          <w:szCs w:val="21"/>
        </w:rPr>
        <w:t xml:space="preserve">A2 </w:t>
      </w:r>
      <w:r>
        <w:rPr>
          <w:rFonts w:hint="eastAsia"/>
          <w:sz w:val="21"/>
          <w:szCs w:val="21"/>
        </w:rPr>
        <w:t>型安全柜，它能够满足医院的一般用途，另外，从节能角度也较为经济。在实际工作中，很多单位认为设备选型不考虑实验室的实际条件，常常在</w:t>
      </w:r>
      <w:r>
        <w:rPr>
          <w:sz w:val="21"/>
          <w:szCs w:val="21"/>
        </w:rPr>
        <w:t xml:space="preserve">A2 </w:t>
      </w:r>
      <w:r>
        <w:rPr>
          <w:rFonts w:hint="eastAsia"/>
          <w:sz w:val="21"/>
          <w:szCs w:val="21"/>
        </w:rPr>
        <w:t>型能满足应用的情况下，却认为选用</w:t>
      </w:r>
      <w:r>
        <w:rPr>
          <w:sz w:val="21"/>
          <w:szCs w:val="21"/>
        </w:rPr>
        <w:t>B2</w:t>
      </w:r>
      <w:r>
        <w:rPr>
          <w:rFonts w:hint="eastAsia"/>
          <w:sz w:val="21"/>
          <w:szCs w:val="21"/>
        </w:rPr>
        <w:t>型生物安全柜会更安全，这往往会造成问题很多。</w:t>
      </w:r>
      <w:r>
        <w:rPr>
          <w:sz w:val="21"/>
          <w:szCs w:val="21"/>
        </w:rPr>
        <w:t xml:space="preserve"> </w:t>
      </w:r>
    </w:p>
    <w:p w:rsidR="00511318" w:rsidRDefault="00511318" w:rsidP="00511318">
      <w:pPr>
        <w:pStyle w:val="Default"/>
        <w:ind w:firstLineChars="200" w:firstLine="420"/>
        <w:rPr>
          <w:rFonts w:hint="eastAsia"/>
          <w:sz w:val="21"/>
          <w:szCs w:val="21"/>
        </w:rPr>
      </w:pPr>
    </w:p>
    <w:p w:rsidR="00511318" w:rsidRDefault="00511318" w:rsidP="00511318">
      <w:pPr>
        <w:pStyle w:val="Default"/>
        <w:ind w:firstLineChars="200" w:firstLine="420"/>
        <w:rPr>
          <w:rFonts w:hint="eastAsia"/>
          <w:sz w:val="21"/>
          <w:szCs w:val="21"/>
        </w:rPr>
      </w:pPr>
      <w:r>
        <w:rPr>
          <w:rFonts w:hint="eastAsia"/>
          <w:sz w:val="21"/>
          <w:szCs w:val="21"/>
        </w:rPr>
        <w:t>三</w:t>
      </w:r>
      <w:r>
        <w:rPr>
          <w:rFonts w:hint="eastAsia"/>
          <w:sz w:val="21"/>
          <w:szCs w:val="21"/>
        </w:rPr>
        <w:t>、</w:t>
      </w:r>
      <w:r>
        <w:rPr>
          <w:sz w:val="21"/>
          <w:szCs w:val="21"/>
        </w:rPr>
        <w:t>B2</w:t>
      </w:r>
      <w:r>
        <w:rPr>
          <w:rFonts w:hint="eastAsia"/>
          <w:sz w:val="21"/>
          <w:szCs w:val="21"/>
        </w:rPr>
        <w:t>型生物安全柜是否只是全排这么简单？</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我们都知道</w:t>
      </w:r>
      <w:r>
        <w:rPr>
          <w:sz w:val="21"/>
          <w:szCs w:val="21"/>
        </w:rPr>
        <w:t xml:space="preserve"> B2</w:t>
      </w:r>
      <w:r>
        <w:rPr>
          <w:rFonts w:hint="eastAsia"/>
          <w:sz w:val="21"/>
          <w:szCs w:val="21"/>
        </w:rPr>
        <w:t>型生物安全柜需要安装硬管。其实在安全前需要做很多准备，如果说层高是否够高？对于</w:t>
      </w:r>
      <w:r>
        <w:rPr>
          <w:sz w:val="21"/>
          <w:szCs w:val="21"/>
        </w:rPr>
        <w:t>Thermo Scientific B2</w:t>
      </w:r>
      <w:r>
        <w:rPr>
          <w:rFonts w:hint="eastAsia"/>
          <w:sz w:val="21"/>
          <w:szCs w:val="21"/>
        </w:rPr>
        <w:t>型，至少需要</w:t>
      </w:r>
      <w:r>
        <w:rPr>
          <w:sz w:val="21"/>
          <w:szCs w:val="21"/>
        </w:rPr>
        <w:t>3.2m</w:t>
      </w:r>
      <w:r>
        <w:rPr>
          <w:rFonts w:hint="eastAsia"/>
          <w:sz w:val="21"/>
          <w:szCs w:val="21"/>
        </w:rPr>
        <w:t>的层高才适合安装</w:t>
      </w:r>
      <w:r>
        <w:rPr>
          <w:sz w:val="21"/>
          <w:szCs w:val="21"/>
        </w:rPr>
        <w:t>B2</w:t>
      </w:r>
      <w:r>
        <w:rPr>
          <w:rFonts w:hint="eastAsia"/>
          <w:sz w:val="21"/>
          <w:szCs w:val="21"/>
        </w:rPr>
        <w:t>生物安全柜。</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同时如何确保房间的空调控制系统能提供足够的补充风量。生物安区柜放置的房间必须有足够的送风量，Ⅱ级</w:t>
      </w:r>
      <w:r>
        <w:rPr>
          <w:sz w:val="21"/>
          <w:szCs w:val="21"/>
        </w:rPr>
        <w:t>Thermo Scientific 4</w:t>
      </w:r>
      <w:r>
        <w:rPr>
          <w:rFonts w:hint="eastAsia"/>
          <w:sz w:val="21"/>
          <w:szCs w:val="21"/>
        </w:rPr>
        <w:t>英尺</w:t>
      </w:r>
      <w:r>
        <w:rPr>
          <w:sz w:val="21"/>
          <w:szCs w:val="21"/>
        </w:rPr>
        <w:t>A2</w:t>
      </w:r>
      <w:r>
        <w:rPr>
          <w:rFonts w:hint="eastAsia"/>
          <w:sz w:val="21"/>
          <w:szCs w:val="21"/>
        </w:rPr>
        <w:t>排气量约在</w:t>
      </w:r>
      <w:r>
        <w:rPr>
          <w:sz w:val="21"/>
          <w:szCs w:val="21"/>
        </w:rPr>
        <w:t xml:space="preserve">585 m3/h </w:t>
      </w:r>
      <w:r>
        <w:rPr>
          <w:rFonts w:hint="eastAsia"/>
          <w:sz w:val="21"/>
          <w:szCs w:val="21"/>
        </w:rPr>
        <w:t>和</w:t>
      </w:r>
      <w:r>
        <w:rPr>
          <w:sz w:val="21"/>
          <w:szCs w:val="21"/>
        </w:rPr>
        <w:t>Thermo Scientific 6</w:t>
      </w:r>
      <w:r>
        <w:rPr>
          <w:rFonts w:hint="eastAsia"/>
          <w:sz w:val="21"/>
          <w:szCs w:val="21"/>
        </w:rPr>
        <w:t>英尺</w:t>
      </w:r>
      <w:r>
        <w:rPr>
          <w:sz w:val="21"/>
          <w:szCs w:val="21"/>
        </w:rPr>
        <w:t>878 m3/h</w:t>
      </w:r>
      <w:r>
        <w:rPr>
          <w:rFonts w:hint="eastAsia"/>
          <w:sz w:val="21"/>
          <w:szCs w:val="21"/>
        </w:rPr>
        <w:t>，</w:t>
      </w:r>
      <w:r>
        <w:rPr>
          <w:sz w:val="21"/>
          <w:szCs w:val="21"/>
        </w:rPr>
        <w:t xml:space="preserve">Thermo B2 </w:t>
      </w:r>
      <w:r>
        <w:rPr>
          <w:rFonts w:hint="eastAsia"/>
          <w:sz w:val="21"/>
          <w:szCs w:val="21"/>
        </w:rPr>
        <w:t>则在</w:t>
      </w:r>
      <w:r>
        <w:rPr>
          <w:sz w:val="21"/>
          <w:szCs w:val="21"/>
        </w:rPr>
        <w:t>1376 m3/h</w:t>
      </w:r>
      <w:r>
        <w:rPr>
          <w:rFonts w:hint="eastAsia"/>
          <w:sz w:val="21"/>
          <w:szCs w:val="21"/>
        </w:rPr>
        <w:t>，如果没有足够的补充送风，生物安全柜所在房间成为高负压状态，生物安全柜无法正常工作。</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Ⅱ级</w:t>
      </w:r>
      <w:r>
        <w:rPr>
          <w:sz w:val="21"/>
          <w:szCs w:val="21"/>
        </w:rPr>
        <w:t>B2</w:t>
      </w:r>
      <w:r>
        <w:rPr>
          <w:rFonts w:hint="eastAsia"/>
          <w:sz w:val="21"/>
          <w:szCs w:val="21"/>
        </w:rPr>
        <w:t>必须通过硬管连接，密封地连接到排风系统上，排风系统的排风量和静压必须与安全柜制定要求一致。在安装有多台Ⅱ级</w:t>
      </w:r>
      <w:r>
        <w:rPr>
          <w:sz w:val="21"/>
          <w:szCs w:val="21"/>
        </w:rPr>
        <w:t>B2</w:t>
      </w:r>
      <w:r>
        <w:rPr>
          <w:rFonts w:hint="eastAsia"/>
          <w:sz w:val="21"/>
          <w:szCs w:val="21"/>
        </w:rPr>
        <w:t>型生物安全柜时，应各自使用独立的排风管道，不能共用排风管道。</w:t>
      </w:r>
      <w:r>
        <w:rPr>
          <w:sz w:val="21"/>
          <w:szCs w:val="21"/>
        </w:rPr>
        <w:t xml:space="preserve"> </w:t>
      </w:r>
    </w:p>
    <w:p w:rsidR="00511318" w:rsidRDefault="00511318" w:rsidP="00436CD6">
      <w:pPr>
        <w:pStyle w:val="Default"/>
        <w:ind w:firstLineChars="200" w:firstLine="420"/>
        <w:rPr>
          <w:rFonts w:hint="eastAsia"/>
          <w:sz w:val="21"/>
          <w:szCs w:val="21"/>
        </w:rPr>
      </w:pPr>
      <w:r>
        <w:rPr>
          <w:rFonts w:hint="eastAsia"/>
          <w:sz w:val="21"/>
          <w:szCs w:val="21"/>
        </w:rPr>
        <w:t>此外，能耗也是需要考虑的一个重要因素。由于室内的大量空气外排，要保证实验室内温度满足实验要求，需要空调和加热器的负荷非常大。这对很多实验室而言，如果在设计之初没有考虑这份因素的话，将很难维持平稳的实验室温控系统。同时能源的损耗也是不言而喻。</w:t>
      </w:r>
      <w:bookmarkStart w:id="0" w:name="_GoBack"/>
      <w:bookmarkEnd w:id="0"/>
    </w:p>
    <w:p w:rsidR="00511318" w:rsidRPr="00511318" w:rsidRDefault="00511318" w:rsidP="00511318">
      <w:pPr>
        <w:pStyle w:val="Default"/>
        <w:ind w:firstLineChars="200" w:firstLine="420"/>
        <w:rPr>
          <w:rFonts w:hint="eastAsia"/>
          <w:sz w:val="21"/>
          <w:szCs w:val="21"/>
        </w:rPr>
      </w:pPr>
      <w:r>
        <w:rPr>
          <w:rFonts w:hint="eastAsia"/>
          <w:sz w:val="21"/>
          <w:szCs w:val="21"/>
        </w:rPr>
        <w:lastRenderedPageBreak/>
        <w:t>四</w:t>
      </w:r>
      <w:r>
        <w:rPr>
          <w:rFonts w:hint="eastAsia"/>
          <w:sz w:val="21"/>
          <w:szCs w:val="21"/>
        </w:rPr>
        <w:t>、</w:t>
      </w:r>
      <w:r>
        <w:rPr>
          <w:rFonts w:hint="eastAsia"/>
          <w:sz w:val="21"/>
          <w:szCs w:val="21"/>
        </w:rPr>
        <w:t>是否像实验室家具一样，随便摆放？</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如果像实验室家具一样随意摆放生物安全柜无疑是一种灾难。因为生物安全柜的摆放位置是非常讲究的。稍有不慎，可能会给严重影响实验效果。为减少气流扰动，保证安全柜正常工作，生物安全柜应放置在远离实验室入口、门窗、暖气、走道，避开送风口，避免外界气流对柜内气流造成扰动。</w:t>
      </w:r>
      <w:r>
        <w:rPr>
          <w:sz w:val="21"/>
          <w:szCs w:val="21"/>
        </w:rPr>
        <w:t xml:space="preserve"> </w:t>
      </w:r>
    </w:p>
    <w:p w:rsidR="00511318" w:rsidRDefault="00511318" w:rsidP="00511318">
      <w:pPr>
        <w:pStyle w:val="Default"/>
        <w:ind w:firstLineChars="200" w:firstLine="420"/>
        <w:rPr>
          <w:rFonts w:hint="eastAsia"/>
          <w:sz w:val="21"/>
          <w:szCs w:val="21"/>
        </w:rPr>
      </w:pPr>
    </w:p>
    <w:p w:rsidR="00511318" w:rsidRDefault="00511318" w:rsidP="00511318">
      <w:pPr>
        <w:pStyle w:val="Default"/>
        <w:ind w:firstLineChars="200" w:firstLine="420"/>
        <w:rPr>
          <w:sz w:val="21"/>
          <w:szCs w:val="21"/>
        </w:rPr>
      </w:pPr>
      <w:r>
        <w:rPr>
          <w:rFonts w:hint="eastAsia"/>
          <w:sz w:val="21"/>
          <w:szCs w:val="21"/>
        </w:rPr>
        <w:t>五</w:t>
      </w:r>
      <w:r>
        <w:rPr>
          <w:rFonts w:hint="eastAsia"/>
          <w:sz w:val="21"/>
          <w:szCs w:val="21"/>
        </w:rPr>
        <w:t>、</w:t>
      </w:r>
      <w:r>
        <w:rPr>
          <w:sz w:val="21"/>
          <w:szCs w:val="21"/>
        </w:rPr>
        <w:t>A2</w:t>
      </w:r>
      <w:r>
        <w:rPr>
          <w:rFonts w:hint="eastAsia"/>
          <w:sz w:val="21"/>
          <w:szCs w:val="21"/>
        </w:rPr>
        <w:t>型生物安全柜什么情况选在安装套管？</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很多实验室购置Ⅱ级</w:t>
      </w:r>
      <w:r>
        <w:rPr>
          <w:sz w:val="21"/>
          <w:szCs w:val="21"/>
        </w:rPr>
        <w:t xml:space="preserve">A2 </w:t>
      </w:r>
      <w:r>
        <w:rPr>
          <w:rFonts w:hint="eastAsia"/>
          <w:sz w:val="21"/>
          <w:szCs w:val="21"/>
        </w:rPr>
        <w:t>生物安全柜后，认为排风管道接到室外比排到室内安全。其实除了操作危险度较高的实验对象或能产生化学气味的化学试剂，Ⅱ级</w:t>
      </w:r>
      <w:r>
        <w:rPr>
          <w:sz w:val="21"/>
          <w:szCs w:val="21"/>
        </w:rPr>
        <w:t xml:space="preserve">A2 </w:t>
      </w:r>
      <w:r>
        <w:rPr>
          <w:rFonts w:hint="eastAsia"/>
          <w:sz w:val="21"/>
          <w:szCs w:val="21"/>
        </w:rPr>
        <w:t>生物安全柜排风排到室内是安全可行的。另外，将室内舒适工作环境的洁净空气排到室外会大大增加运行成本，因此，是否选在安装外排套管还需要根据实验处理的样品而定。</w:t>
      </w:r>
      <w:r>
        <w:rPr>
          <w:sz w:val="21"/>
          <w:szCs w:val="21"/>
        </w:rPr>
        <w:t xml:space="preserve"> </w:t>
      </w:r>
    </w:p>
    <w:p w:rsidR="00511318" w:rsidRDefault="00511318" w:rsidP="00511318">
      <w:pPr>
        <w:pStyle w:val="Default"/>
        <w:ind w:firstLineChars="200" w:firstLine="420"/>
        <w:rPr>
          <w:sz w:val="21"/>
          <w:szCs w:val="21"/>
        </w:rPr>
      </w:pPr>
    </w:p>
    <w:p w:rsidR="00511318" w:rsidRDefault="00511318" w:rsidP="00511318">
      <w:pPr>
        <w:pStyle w:val="Default"/>
        <w:ind w:firstLineChars="200" w:firstLine="420"/>
        <w:rPr>
          <w:sz w:val="21"/>
          <w:szCs w:val="21"/>
        </w:rPr>
      </w:pPr>
      <w:r>
        <w:rPr>
          <w:rFonts w:hint="eastAsia"/>
          <w:sz w:val="21"/>
          <w:szCs w:val="21"/>
        </w:rPr>
        <w:t>六</w:t>
      </w:r>
      <w:r>
        <w:rPr>
          <w:rFonts w:hint="eastAsia"/>
          <w:sz w:val="21"/>
          <w:szCs w:val="21"/>
        </w:rPr>
        <w:t>、</w:t>
      </w:r>
      <w:r>
        <w:rPr>
          <w:sz w:val="21"/>
          <w:szCs w:val="21"/>
        </w:rPr>
        <w:t>A2</w:t>
      </w:r>
      <w:r>
        <w:rPr>
          <w:rFonts w:hint="eastAsia"/>
          <w:sz w:val="21"/>
          <w:szCs w:val="21"/>
        </w:rPr>
        <w:t>生物安全柜安装是否可以用硬管连接？</w:t>
      </w:r>
    </w:p>
    <w:p w:rsidR="00511318" w:rsidRDefault="00511318" w:rsidP="00511318">
      <w:pPr>
        <w:pStyle w:val="Default"/>
        <w:ind w:firstLineChars="200" w:firstLine="420"/>
        <w:rPr>
          <w:sz w:val="21"/>
          <w:szCs w:val="21"/>
        </w:rPr>
      </w:pPr>
      <w:r>
        <w:rPr>
          <w:rFonts w:hint="eastAsia"/>
          <w:sz w:val="21"/>
          <w:szCs w:val="21"/>
        </w:rPr>
        <w:t>在美国</w:t>
      </w:r>
      <w:r>
        <w:rPr>
          <w:sz w:val="21"/>
          <w:szCs w:val="21"/>
        </w:rPr>
        <w:t xml:space="preserve">NSF49:2002 </w:t>
      </w:r>
      <w:r>
        <w:rPr>
          <w:rFonts w:hint="eastAsia"/>
          <w:sz w:val="21"/>
          <w:szCs w:val="21"/>
        </w:rPr>
        <w:t>标准中禁止Ⅱ级</w:t>
      </w:r>
      <w:r>
        <w:rPr>
          <w:sz w:val="21"/>
          <w:szCs w:val="21"/>
        </w:rPr>
        <w:t xml:space="preserve">A2 </w:t>
      </w:r>
      <w:r>
        <w:rPr>
          <w:rFonts w:hint="eastAsia"/>
          <w:sz w:val="21"/>
          <w:szCs w:val="21"/>
        </w:rPr>
        <w:t>生物安全柜使用密闭硬管连接。如果Ⅱ级</w:t>
      </w:r>
      <w:r>
        <w:rPr>
          <w:sz w:val="21"/>
          <w:szCs w:val="21"/>
        </w:rPr>
        <w:t xml:space="preserve">A2 </w:t>
      </w:r>
      <w:r>
        <w:rPr>
          <w:rFonts w:hint="eastAsia"/>
          <w:sz w:val="21"/>
          <w:szCs w:val="21"/>
        </w:rPr>
        <w:t>安全柜外排气体时，建议排风管采用套管连接，套管安装在生物安全柜的排风管上，与安全柜高效过滤器之间保留</w:t>
      </w:r>
      <w:r>
        <w:rPr>
          <w:sz w:val="21"/>
          <w:szCs w:val="21"/>
        </w:rPr>
        <w:t xml:space="preserve">2.5 cm </w:t>
      </w:r>
      <w:r>
        <w:rPr>
          <w:rFonts w:hint="eastAsia"/>
          <w:sz w:val="21"/>
          <w:szCs w:val="21"/>
        </w:rPr>
        <w:t>的缝隙，以便让房间的空气也能吸入到建筑物的排风系统中，这种连接方式是最安全的连接方式，柜内的气流平衡独立与排风系统，无论排风系统如何波动柜内气流平衡都不会受到影响。</w:t>
      </w:r>
      <w:r>
        <w:rPr>
          <w:sz w:val="21"/>
          <w:szCs w:val="21"/>
        </w:rPr>
        <w:t xml:space="preserve"> </w:t>
      </w:r>
    </w:p>
    <w:p w:rsidR="00511318" w:rsidRDefault="00511318" w:rsidP="00511318">
      <w:pPr>
        <w:pStyle w:val="Default"/>
        <w:ind w:firstLineChars="200" w:firstLine="420"/>
        <w:rPr>
          <w:rFonts w:hint="eastAsia"/>
          <w:sz w:val="21"/>
          <w:szCs w:val="21"/>
        </w:rPr>
      </w:pPr>
    </w:p>
    <w:p w:rsidR="00511318" w:rsidRDefault="00511318" w:rsidP="00511318">
      <w:pPr>
        <w:pStyle w:val="Default"/>
        <w:ind w:firstLineChars="200" w:firstLine="420"/>
        <w:rPr>
          <w:sz w:val="21"/>
          <w:szCs w:val="21"/>
        </w:rPr>
      </w:pPr>
      <w:r>
        <w:rPr>
          <w:rFonts w:hint="eastAsia"/>
          <w:sz w:val="21"/>
          <w:szCs w:val="21"/>
        </w:rPr>
        <w:t>七</w:t>
      </w:r>
      <w:r>
        <w:rPr>
          <w:rFonts w:hint="eastAsia"/>
          <w:sz w:val="21"/>
          <w:szCs w:val="21"/>
        </w:rPr>
        <w:t>、</w:t>
      </w:r>
      <w:r>
        <w:rPr>
          <w:rFonts w:hint="eastAsia"/>
          <w:sz w:val="21"/>
          <w:szCs w:val="21"/>
        </w:rPr>
        <w:t>生物安全柜是否就完全</w:t>
      </w:r>
      <w:r>
        <w:rPr>
          <w:sz w:val="21"/>
          <w:szCs w:val="21"/>
        </w:rPr>
        <w:t>“</w:t>
      </w:r>
      <w:r>
        <w:rPr>
          <w:rFonts w:hint="eastAsia"/>
          <w:sz w:val="21"/>
          <w:szCs w:val="21"/>
        </w:rPr>
        <w:t>保险</w:t>
      </w:r>
      <w:r>
        <w:rPr>
          <w:sz w:val="21"/>
          <w:szCs w:val="21"/>
        </w:rPr>
        <w:t>”</w:t>
      </w:r>
      <w:r>
        <w:rPr>
          <w:rFonts w:hint="eastAsia"/>
          <w:sz w:val="21"/>
          <w:szCs w:val="21"/>
        </w:rPr>
        <w:t>了？</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安全柜的使用和局限应向每个操作者说明，严格按要求操作，如使用提前开机</w:t>
      </w:r>
      <w:r>
        <w:rPr>
          <w:sz w:val="21"/>
          <w:szCs w:val="21"/>
        </w:rPr>
        <w:t>“</w:t>
      </w:r>
      <w:r>
        <w:rPr>
          <w:rFonts w:hint="eastAsia"/>
          <w:sz w:val="21"/>
          <w:szCs w:val="21"/>
        </w:rPr>
        <w:t>自净</w:t>
      </w:r>
      <w:r>
        <w:rPr>
          <w:sz w:val="21"/>
          <w:szCs w:val="21"/>
        </w:rPr>
        <w:t>”</w:t>
      </w:r>
      <w:r>
        <w:rPr>
          <w:rFonts w:hint="eastAsia"/>
          <w:sz w:val="21"/>
          <w:szCs w:val="21"/>
        </w:rPr>
        <w:t>、柜内物品的摆放合理、定期保养验证等。当操作失误或发生泄漏、破损时，生物安全柜不能够保护操作者。</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生物安全柜前的气帘极易受到干扰而造成污染。实验中前窗开口的高度需保持在工作位置，同时</w:t>
      </w:r>
      <w:r>
        <w:rPr>
          <w:sz w:val="21"/>
          <w:szCs w:val="21"/>
        </w:rPr>
        <w:t>Thermo Scientific</w:t>
      </w:r>
      <w:r>
        <w:rPr>
          <w:rFonts w:hint="eastAsia"/>
          <w:sz w:val="21"/>
          <w:szCs w:val="21"/>
        </w:rPr>
        <w:t>生物安全柜设置前窗高度报警。同时实验人员的操作动作保持缓和，手臂避免频繁出入安全柜，以防止产生扰流。在安全柜工作时，开关房门、人员在房间内走动、甚至在操作人员背后咳嗽等都会形成湍流而增加微生物气溶胶溢出量，而造成实验室污染。</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实验室操作人员必须牢固树立安全意识，养成良好操作习惯，杜绝违规操作，严格遵照微生物学标准操作规程和生物安全实验室操作规程，保持注意力集中，稳定的操作，并使用规范的实验器材。</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个人防护是防止实验室气溶胶感染的最后一道防护。物理防护主要是对呼吸道和眼睛的防护，如防风镜、口罩、防护面罩、正压头盔和正压工作服等。</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生物安全柜投入使用后，其管理是一项重要的工作，也是一项薄弱的环节，由于设备人员、实验人员责任界限不清，疏于管理，给实验室安全带来极大隐患，必须建立科学的管理制度，严格执行，责任落实到人，并进行监督，确保实验室安全。</w:t>
      </w:r>
      <w:r>
        <w:rPr>
          <w:sz w:val="21"/>
          <w:szCs w:val="21"/>
        </w:rPr>
        <w:t xml:space="preserve"> </w:t>
      </w:r>
    </w:p>
    <w:p w:rsidR="00511318" w:rsidRDefault="00511318" w:rsidP="00511318">
      <w:pPr>
        <w:pStyle w:val="Default"/>
        <w:ind w:firstLineChars="200" w:firstLine="420"/>
        <w:rPr>
          <w:rFonts w:hint="eastAsia"/>
          <w:sz w:val="21"/>
          <w:szCs w:val="21"/>
        </w:rPr>
      </w:pPr>
    </w:p>
    <w:p w:rsidR="00511318" w:rsidRDefault="00511318" w:rsidP="00511318">
      <w:pPr>
        <w:pStyle w:val="Default"/>
        <w:ind w:firstLineChars="200" w:firstLine="420"/>
        <w:rPr>
          <w:sz w:val="21"/>
          <w:szCs w:val="21"/>
        </w:rPr>
      </w:pPr>
      <w:r>
        <w:rPr>
          <w:rFonts w:hint="eastAsia"/>
          <w:sz w:val="21"/>
          <w:szCs w:val="21"/>
        </w:rPr>
        <w:t>八</w:t>
      </w:r>
      <w:r>
        <w:rPr>
          <w:rFonts w:hint="eastAsia"/>
          <w:sz w:val="21"/>
          <w:szCs w:val="21"/>
        </w:rPr>
        <w:t>、</w:t>
      </w:r>
      <w:r>
        <w:rPr>
          <w:rFonts w:hint="eastAsia"/>
          <w:sz w:val="21"/>
          <w:szCs w:val="21"/>
        </w:rPr>
        <w:t>生物安全柜什么时候需要检测？</w:t>
      </w:r>
      <w:r>
        <w:rPr>
          <w:sz w:val="21"/>
          <w:szCs w:val="21"/>
        </w:rPr>
        <w:t xml:space="preserve"> </w:t>
      </w:r>
    </w:p>
    <w:p w:rsidR="00511318" w:rsidRDefault="00511318" w:rsidP="00511318">
      <w:pPr>
        <w:pStyle w:val="Default"/>
        <w:ind w:firstLineChars="200" w:firstLine="420"/>
        <w:rPr>
          <w:sz w:val="21"/>
          <w:szCs w:val="21"/>
        </w:rPr>
      </w:pPr>
      <w:r>
        <w:rPr>
          <w:rFonts w:hint="eastAsia"/>
          <w:sz w:val="21"/>
          <w:szCs w:val="21"/>
        </w:rPr>
        <w:t>目前大多数用户对生物安全柜的检测性能不够了解，不少用户认为只要生物安全柜能转，就一直用下去，成为很大的隐患。</w:t>
      </w:r>
      <w:r>
        <w:rPr>
          <w:sz w:val="21"/>
          <w:szCs w:val="21"/>
        </w:rPr>
        <w:t xml:space="preserve"> </w:t>
      </w:r>
    </w:p>
    <w:p w:rsidR="009E03B7" w:rsidRPr="00511318" w:rsidRDefault="00511318" w:rsidP="00511318">
      <w:pPr>
        <w:pStyle w:val="Default"/>
        <w:ind w:firstLineChars="200" w:firstLine="420"/>
        <w:rPr>
          <w:rFonts w:hint="eastAsia"/>
          <w:sz w:val="21"/>
          <w:szCs w:val="21"/>
        </w:rPr>
      </w:pPr>
      <w:r>
        <w:rPr>
          <w:rFonts w:hint="eastAsia"/>
          <w:sz w:val="21"/>
          <w:szCs w:val="21"/>
        </w:rPr>
        <w:t>其实生物安全柜在安装完毕、移动位置后、检修后、更换高效过滤器后都必须进行现场重新检测。另外，还应进行一年一度的常规检查及安全评估。目前，广大用户自己还无法解决这一问题。</w:t>
      </w:r>
      <w:r>
        <w:rPr>
          <w:sz w:val="21"/>
          <w:szCs w:val="21"/>
        </w:rPr>
        <w:t xml:space="preserve">Thermo Fisher Scientific </w:t>
      </w:r>
      <w:r>
        <w:rPr>
          <w:rFonts w:hint="eastAsia"/>
          <w:sz w:val="21"/>
          <w:szCs w:val="21"/>
        </w:rPr>
        <w:t>公司建议使用者定期检测开展生物安全柜的检测和评估。</w:t>
      </w:r>
      <w:r>
        <w:rPr>
          <w:sz w:val="21"/>
          <w:szCs w:val="21"/>
        </w:rPr>
        <w:t xml:space="preserve"> </w:t>
      </w:r>
    </w:p>
    <w:sectPr w:rsidR="009E03B7" w:rsidRPr="00511318" w:rsidSect="00F116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7E8" w:rsidRDefault="00C157E8" w:rsidP="007C07EC">
      <w:r>
        <w:separator/>
      </w:r>
    </w:p>
  </w:endnote>
  <w:endnote w:type="continuationSeparator" w:id="0">
    <w:p w:rsidR="00C157E8" w:rsidRDefault="00C157E8" w:rsidP="007C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7E8" w:rsidRDefault="00C157E8" w:rsidP="007C07EC">
      <w:r>
        <w:separator/>
      </w:r>
    </w:p>
  </w:footnote>
  <w:footnote w:type="continuationSeparator" w:id="0">
    <w:p w:rsidR="00C157E8" w:rsidRDefault="00C157E8" w:rsidP="007C0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D8"/>
    <w:rsid w:val="00047736"/>
    <w:rsid w:val="001807F4"/>
    <w:rsid w:val="00322246"/>
    <w:rsid w:val="00436CD6"/>
    <w:rsid w:val="004E24E1"/>
    <w:rsid w:val="00507D36"/>
    <w:rsid w:val="00511318"/>
    <w:rsid w:val="006C4337"/>
    <w:rsid w:val="007765F9"/>
    <w:rsid w:val="007C07EC"/>
    <w:rsid w:val="00960391"/>
    <w:rsid w:val="009608FD"/>
    <w:rsid w:val="009E03B7"/>
    <w:rsid w:val="009E06D9"/>
    <w:rsid w:val="00A11802"/>
    <w:rsid w:val="00B26DB9"/>
    <w:rsid w:val="00BB526E"/>
    <w:rsid w:val="00BD27D8"/>
    <w:rsid w:val="00BF78B0"/>
    <w:rsid w:val="00C157E8"/>
    <w:rsid w:val="00C87C9E"/>
    <w:rsid w:val="00CF4520"/>
    <w:rsid w:val="00EA4C72"/>
    <w:rsid w:val="00F1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7B1A7"/>
  <w15:docId w15:val="{9E5540CF-DE1D-4D26-A9F0-F81944DD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6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7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7EC"/>
    <w:rPr>
      <w:sz w:val="18"/>
      <w:szCs w:val="18"/>
    </w:rPr>
  </w:style>
  <w:style w:type="paragraph" w:styleId="a5">
    <w:name w:val="footer"/>
    <w:basedOn w:val="a"/>
    <w:link w:val="a6"/>
    <w:uiPriority w:val="99"/>
    <w:unhideWhenUsed/>
    <w:rsid w:val="007C07EC"/>
    <w:pPr>
      <w:tabs>
        <w:tab w:val="center" w:pos="4153"/>
        <w:tab w:val="right" w:pos="8306"/>
      </w:tabs>
      <w:snapToGrid w:val="0"/>
      <w:jc w:val="left"/>
    </w:pPr>
    <w:rPr>
      <w:sz w:val="18"/>
      <w:szCs w:val="18"/>
    </w:rPr>
  </w:style>
  <w:style w:type="character" w:customStyle="1" w:styleId="a6">
    <w:name w:val="页脚 字符"/>
    <w:basedOn w:val="a0"/>
    <w:link w:val="a5"/>
    <w:uiPriority w:val="99"/>
    <w:rsid w:val="007C07EC"/>
    <w:rPr>
      <w:sz w:val="18"/>
      <w:szCs w:val="18"/>
    </w:rPr>
  </w:style>
  <w:style w:type="paragraph" w:customStyle="1" w:styleId="Default">
    <w:name w:val="Default"/>
    <w:rsid w:val="00511318"/>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2238</Characters>
  <Application>Microsoft Office Word</Application>
  <DocSecurity>0</DocSecurity>
  <Lines>18</Lines>
  <Paragraphs>5</Paragraphs>
  <ScaleCrop>false</ScaleCrop>
  <Company>Microsoft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wjhbear@163.com</cp:lastModifiedBy>
  <cp:revision>4</cp:revision>
  <dcterms:created xsi:type="dcterms:W3CDTF">2018-03-31T02:57:00Z</dcterms:created>
  <dcterms:modified xsi:type="dcterms:W3CDTF">2018-03-31T02:58:00Z</dcterms:modified>
</cp:coreProperties>
</file>